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2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附件1</w:t>
      </w:r>
    </w:p>
    <w:p w14:paraId="363A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C1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A01岗位：</w:t>
      </w:r>
    </w:p>
    <w:tbl>
      <w:tblPr>
        <w:tblStyle w:val="3"/>
        <w:tblW w:w="14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39"/>
        <w:gridCol w:w="1039"/>
        <w:gridCol w:w="1039"/>
        <w:gridCol w:w="1606"/>
        <w:gridCol w:w="1277"/>
        <w:gridCol w:w="1277"/>
        <w:gridCol w:w="1430"/>
        <w:gridCol w:w="2492"/>
        <w:gridCol w:w="1625"/>
      </w:tblGrid>
      <w:tr w14:paraId="5E14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20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9" w:type="dxa"/>
            <w:vAlign w:val="center"/>
          </w:tcPr>
          <w:p w14:paraId="388E2C9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578B78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674899A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1039" w:type="dxa"/>
            <w:vAlign w:val="center"/>
          </w:tcPr>
          <w:p w14:paraId="47F0B0B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606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77" w:type="dxa"/>
            <w:vAlign w:val="center"/>
          </w:tcPr>
          <w:p w14:paraId="2327C50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77" w:type="dxa"/>
            <w:vAlign w:val="center"/>
          </w:tcPr>
          <w:p w14:paraId="1EB2DF4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30" w:type="dxa"/>
            <w:vAlign w:val="center"/>
          </w:tcPr>
          <w:p w14:paraId="3829ACE9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92" w:type="dxa"/>
            <w:vAlign w:val="center"/>
          </w:tcPr>
          <w:p w14:paraId="1B791F3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25" w:type="dxa"/>
            <w:vAlign w:val="center"/>
          </w:tcPr>
          <w:p w14:paraId="02A02C2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岗位排名</w:t>
            </w:r>
          </w:p>
        </w:tc>
      </w:tr>
      <w:tr w14:paraId="0AB1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Align w:val="center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vMerge w:val="restart"/>
            <w:vAlign w:val="center"/>
          </w:tcPr>
          <w:p w14:paraId="6AF979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039" w:type="dxa"/>
            <w:vMerge w:val="restart"/>
            <w:shd w:val="clear" w:color="auto" w:fill="auto"/>
            <w:vAlign w:val="center"/>
          </w:tcPr>
          <w:p w14:paraId="715CEE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039" w:type="dxa"/>
            <w:vMerge w:val="restart"/>
            <w:vAlign w:val="center"/>
          </w:tcPr>
          <w:p w14:paraId="054EBF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06" w:type="dxa"/>
            <w:vAlign w:val="center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蔡森玮</w:t>
            </w:r>
          </w:p>
        </w:tc>
        <w:tc>
          <w:tcPr>
            <w:tcW w:w="1277" w:type="dxa"/>
            <w:vAlign w:val="center"/>
          </w:tcPr>
          <w:p w14:paraId="0B3D27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 w14:paraId="1544E7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430" w:type="dxa"/>
            <w:vAlign w:val="center"/>
          </w:tcPr>
          <w:p w14:paraId="3B22217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492" w:type="dxa"/>
            <w:vAlign w:val="center"/>
          </w:tcPr>
          <w:p w14:paraId="67D464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南通大学</w:t>
            </w:r>
          </w:p>
        </w:tc>
        <w:tc>
          <w:tcPr>
            <w:tcW w:w="1625" w:type="dxa"/>
            <w:vAlign w:val="center"/>
          </w:tcPr>
          <w:p w14:paraId="29A91B8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C70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Align w:val="center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vMerge w:val="continue"/>
            <w:vAlign w:val="center"/>
          </w:tcPr>
          <w:p w14:paraId="197402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vAlign w:val="center"/>
          </w:tcPr>
          <w:p w14:paraId="49ADF3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1CC215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贾越</w:t>
            </w:r>
          </w:p>
        </w:tc>
        <w:tc>
          <w:tcPr>
            <w:tcW w:w="1277" w:type="dxa"/>
            <w:vAlign w:val="center"/>
          </w:tcPr>
          <w:p w14:paraId="13EC2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 w14:paraId="27F274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430" w:type="dxa"/>
            <w:vAlign w:val="center"/>
          </w:tcPr>
          <w:p w14:paraId="1DCC6D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492" w:type="dxa"/>
            <w:vAlign w:val="center"/>
          </w:tcPr>
          <w:p w14:paraId="1EED971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盐城师范学院</w:t>
            </w:r>
          </w:p>
        </w:tc>
        <w:tc>
          <w:tcPr>
            <w:tcW w:w="1625" w:type="dxa"/>
            <w:vAlign w:val="center"/>
          </w:tcPr>
          <w:p w14:paraId="6DE350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301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Align w:val="center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39" w:type="dxa"/>
            <w:vMerge w:val="continue"/>
            <w:vAlign w:val="center"/>
          </w:tcPr>
          <w:p w14:paraId="59B81E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vAlign w:val="center"/>
          </w:tcPr>
          <w:p w14:paraId="6B94A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33E56F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陈楠</w:t>
            </w:r>
          </w:p>
        </w:tc>
        <w:tc>
          <w:tcPr>
            <w:tcW w:w="1277" w:type="dxa"/>
            <w:vAlign w:val="center"/>
          </w:tcPr>
          <w:p w14:paraId="4FF220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 w14:paraId="0B7241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430" w:type="dxa"/>
            <w:vAlign w:val="center"/>
          </w:tcPr>
          <w:p w14:paraId="19058B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492" w:type="dxa"/>
            <w:vAlign w:val="center"/>
          </w:tcPr>
          <w:p w14:paraId="5EA66C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泰州学院</w:t>
            </w:r>
          </w:p>
        </w:tc>
        <w:tc>
          <w:tcPr>
            <w:tcW w:w="1625" w:type="dxa"/>
            <w:vAlign w:val="center"/>
          </w:tcPr>
          <w:p w14:paraId="1F30FA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30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3" w:type="dxa"/>
            <w:vAlign w:val="center"/>
          </w:tcPr>
          <w:p w14:paraId="556ED2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39" w:type="dxa"/>
            <w:vMerge w:val="continue"/>
            <w:vAlign w:val="center"/>
          </w:tcPr>
          <w:p w14:paraId="7151EA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vAlign w:val="center"/>
          </w:tcPr>
          <w:p w14:paraId="62AC0B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7AA50B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0F3E3B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顾玉洁</w:t>
            </w:r>
          </w:p>
        </w:tc>
        <w:tc>
          <w:tcPr>
            <w:tcW w:w="1277" w:type="dxa"/>
            <w:vAlign w:val="center"/>
          </w:tcPr>
          <w:p w14:paraId="498559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 w14:paraId="7D143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430" w:type="dxa"/>
            <w:vAlign w:val="center"/>
          </w:tcPr>
          <w:p w14:paraId="7B07BF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492" w:type="dxa"/>
            <w:vAlign w:val="center"/>
          </w:tcPr>
          <w:p w14:paraId="52436B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江苏第二师范学院</w:t>
            </w:r>
          </w:p>
        </w:tc>
        <w:tc>
          <w:tcPr>
            <w:tcW w:w="1625" w:type="dxa"/>
            <w:vAlign w:val="center"/>
          </w:tcPr>
          <w:p w14:paraId="18CBDD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7A04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03" w:type="dxa"/>
            <w:vAlign w:val="center"/>
          </w:tcPr>
          <w:p w14:paraId="6AD7A8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39" w:type="dxa"/>
            <w:vMerge w:val="continue"/>
            <w:vAlign w:val="center"/>
          </w:tcPr>
          <w:p w14:paraId="10854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vMerge w:val="continue"/>
            <w:shd w:val="clear" w:color="auto" w:fill="auto"/>
            <w:vAlign w:val="center"/>
          </w:tcPr>
          <w:p w14:paraId="4F260B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vAlign w:val="center"/>
          </w:tcPr>
          <w:p w14:paraId="02E111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 w14:paraId="79295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葛时雨</w:t>
            </w:r>
          </w:p>
        </w:tc>
        <w:tc>
          <w:tcPr>
            <w:tcW w:w="1277" w:type="dxa"/>
            <w:vAlign w:val="center"/>
          </w:tcPr>
          <w:p w14:paraId="54E93E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7" w:type="dxa"/>
            <w:vAlign w:val="center"/>
          </w:tcPr>
          <w:p w14:paraId="1816C9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430" w:type="dxa"/>
            <w:vAlign w:val="center"/>
          </w:tcPr>
          <w:p w14:paraId="03F675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2492" w:type="dxa"/>
            <w:vAlign w:val="center"/>
          </w:tcPr>
          <w:p w14:paraId="1A9544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盐城师范学院</w:t>
            </w:r>
          </w:p>
        </w:tc>
        <w:tc>
          <w:tcPr>
            <w:tcW w:w="1625" w:type="dxa"/>
            <w:vAlign w:val="center"/>
          </w:tcPr>
          <w:p w14:paraId="6E62DD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34CCB8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3D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40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0886758E-ADAC-4621-A0AD-31DDD2D34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E0F890-1BB2-4676-AE17-2C47F53E2D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2DFD31E6"/>
    <w:rsid w:val="3DEA289F"/>
    <w:rsid w:val="3E342C12"/>
    <w:rsid w:val="3E71779A"/>
    <w:rsid w:val="5F044F2C"/>
    <w:rsid w:val="68BA215E"/>
    <w:rsid w:val="6CD5451D"/>
    <w:rsid w:val="6EF07970"/>
    <w:rsid w:val="7974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249</Characters>
  <Lines>0</Lines>
  <Paragraphs>0</Paragraphs>
  <TotalTime>3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cp:lastPrinted>2025-09-02T10:01:15Z</cp:lastPrinted>
  <dcterms:modified xsi:type="dcterms:W3CDTF">2025-09-02T10:01:35Z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A33BF593E1AD4FDB90D95EC081CC9472_13</vt:lpwstr>
  </property>
  <property fmtid="{D5CDD505-2E9C-101B-9397-08002B2CF9AE}" pid="4" name="KSOTemplateDocerSaveRecord">
    <vt:lpwstr>eyJoZGlkIjoiMzE1NzViZDJhN2IzMWVhMjA4MWE0Mzc2YThmMDdiZjMiLCJ1c2VySWQiOiIyODUwMjI0NyJ9</vt:lpwstr>
  </property>
</Properties>
</file>